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362D" w:rsidRDefault="00707CEC" w:rsidP="009954D0">
      <w:pPr>
        <w:pStyle w:val="1"/>
        <w:spacing w:before="72" w:line="360" w:lineRule="auto"/>
        <w:ind w:left="0" w:right="-60" w:firstLine="0"/>
        <w:contextualSpacing/>
        <w:jc w:val="center"/>
      </w:pPr>
      <w:bookmarkStart w:id="0" w:name="_GoBack"/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</w:t>
      </w:r>
      <w:bookmarkEnd w:id="0"/>
      <w:r w:rsidRPr="00D65BBC">
        <w:t xml:space="preserve">при обучении </w:t>
      </w:r>
    </w:p>
    <w:p w:rsidR="00E60657" w:rsidRPr="009954D0" w:rsidRDefault="00707CEC" w:rsidP="009954D0">
      <w:pPr>
        <w:pStyle w:val="1"/>
        <w:spacing w:before="72" w:line="360" w:lineRule="auto"/>
        <w:ind w:left="0" w:right="-60" w:firstLine="0"/>
        <w:contextualSpacing/>
        <w:jc w:val="center"/>
      </w:pPr>
      <w:r w:rsidRPr="00D65BBC">
        <w:t>по</w:t>
      </w:r>
      <w:r w:rsidR="0087362D">
        <w:t xml:space="preserve"> </w:t>
      </w:r>
      <w:r w:rsidRPr="00D65BBC">
        <w:t>образовательным программ</w:t>
      </w:r>
      <w:r w:rsidR="00D65BBC" w:rsidRPr="00D65BBC">
        <w:t>ам</w:t>
      </w:r>
      <w:r w:rsidR="0087362D">
        <w:t xml:space="preserve"> начального, основного </w:t>
      </w:r>
      <w:r w:rsidR="00D65BBC" w:rsidRPr="00D65BBC">
        <w:t xml:space="preserve">общего </w:t>
      </w:r>
      <w:r w:rsidRPr="00D65BBC">
        <w:t>образования с применением электр</w:t>
      </w:r>
      <w:r w:rsidR="00D65BBC">
        <w:t xml:space="preserve">онного обучения и дистанционных </w:t>
      </w:r>
      <w:r w:rsidRPr="00D65BBC">
        <w:t>образовательных технологий</w:t>
      </w:r>
    </w:p>
    <w:p w:rsidR="00E60657" w:rsidRPr="00D65BBC" w:rsidRDefault="00E60657" w:rsidP="009954D0">
      <w:pPr>
        <w:pStyle w:val="a3"/>
        <w:spacing w:before="2" w:line="360" w:lineRule="auto"/>
        <w:ind w:left="0" w:right="-60" w:firstLine="0"/>
        <w:jc w:val="center"/>
        <w:rPr>
          <w:b/>
          <w:sz w:val="44"/>
        </w:rPr>
      </w:pPr>
    </w:p>
    <w:p w:rsidR="00E60657" w:rsidRDefault="00011404" w:rsidP="009954D0">
      <w:pPr>
        <w:pStyle w:val="a3"/>
        <w:spacing w:line="360" w:lineRule="auto"/>
        <w:ind w:left="0" w:firstLine="0"/>
      </w:pPr>
      <w:r>
        <w:t xml:space="preserve">          </w:t>
      </w:r>
      <w:r w:rsidR="0087362D">
        <w:t xml:space="preserve">Учащиеся </w:t>
      </w:r>
      <w:r w:rsidR="00707CEC">
        <w:t xml:space="preserve"> образовательн</w:t>
      </w:r>
      <w:r w:rsidR="0006159D">
        <w:t xml:space="preserve">ых </w:t>
      </w:r>
      <w:r w:rsidR="00707CEC">
        <w:t xml:space="preserve"> </w:t>
      </w:r>
      <w:r w:rsidR="0006159D">
        <w:t>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 w:rsidP="009954D0">
      <w:pPr>
        <w:pStyle w:val="a3"/>
        <w:spacing w:before="3" w:line="360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 w:rsidP="009954D0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организации);</w:t>
      </w:r>
    </w:p>
    <w:p w:rsidR="00E60657" w:rsidRDefault="00707CEC" w:rsidP="009954D0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</w:t>
      </w:r>
      <w:r>
        <w:rPr>
          <w:sz w:val="28"/>
        </w:rPr>
        <w:t xml:space="preserve"> </w:t>
      </w:r>
      <w:r w:rsidR="0006159D">
        <w:rPr>
          <w:sz w:val="28"/>
        </w:rPr>
        <w:t>учреждения</w:t>
      </w:r>
      <w:r>
        <w:rPr>
          <w:sz w:val="28"/>
        </w:rPr>
        <w:t>, электронных дневников</w:t>
      </w:r>
      <w:r w:rsidR="0087362D">
        <w:rPr>
          <w:sz w:val="28"/>
        </w:rPr>
        <w:t xml:space="preserve"> </w:t>
      </w:r>
      <w:r>
        <w:rPr>
          <w:sz w:val="28"/>
        </w:rPr>
        <w:t xml:space="preserve">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 w:rsidP="009954D0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 w:rsidP="009954D0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</w:t>
      </w:r>
      <w:r>
        <w:rPr>
          <w:sz w:val="28"/>
        </w:rPr>
        <w:t xml:space="preserve"> </w:t>
      </w:r>
      <w:r w:rsidR="0087362D">
        <w:rPr>
          <w:sz w:val="28"/>
        </w:rPr>
        <w:t>класса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60657" w:rsidRDefault="00707CEC" w:rsidP="009954D0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 xml:space="preserve">, в том числе в форме индивидуальных консультаций, оказываемых дистанционно с </w:t>
      </w:r>
      <w:r>
        <w:rPr>
          <w:sz w:val="28"/>
        </w:rPr>
        <w:lastRenderedPageBreak/>
        <w:t>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E60657" w:rsidRDefault="00E60657" w:rsidP="009954D0">
      <w:pPr>
        <w:spacing w:line="360" w:lineRule="auto"/>
        <w:jc w:val="both"/>
        <w:rPr>
          <w:sz w:val="28"/>
        </w:rPr>
        <w:sectPr w:rsidR="00E60657" w:rsidSect="009954D0">
          <w:footerReference w:type="default" r:id="rId8"/>
          <w:type w:val="continuous"/>
          <w:pgSz w:w="11910" w:h="16840"/>
          <w:pgMar w:top="1134" w:right="711" w:bottom="851" w:left="1701" w:header="720" w:footer="720" w:gutter="0"/>
          <w:cols w:space="720"/>
        </w:sectPr>
      </w:pPr>
    </w:p>
    <w:p w:rsidR="00E60657" w:rsidRDefault="00707CEC" w:rsidP="009954D0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 w:rsidP="009954D0">
      <w:pPr>
        <w:pStyle w:val="a3"/>
        <w:spacing w:before="3" w:line="360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могут быть:</w:t>
      </w:r>
    </w:p>
    <w:p w:rsidR="00E60657" w:rsidRDefault="00707CEC" w:rsidP="009954D0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</w:t>
      </w:r>
      <w:r>
        <w:t xml:space="preserve"> </w:t>
      </w:r>
      <w:r w:rsidR="0006159D">
        <w:t>учреждения</w:t>
      </w:r>
      <w:r>
        <w:t xml:space="preserve"> или в электронной среде);</w:t>
      </w:r>
    </w:p>
    <w:p w:rsidR="00E60657" w:rsidRDefault="00707CEC" w:rsidP="009954D0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</w:t>
      </w:r>
      <w:proofErr w:type="gramStart"/>
      <w:r>
        <w:t>требующих</w:t>
      </w:r>
      <w:proofErr w:type="gramEnd"/>
      <w:r>
        <w:t xml:space="preserve">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9954D0">
      <w:pPr>
        <w:pStyle w:val="a3"/>
        <w:numPr>
          <w:ilvl w:val="0"/>
          <w:numId w:val="3"/>
        </w:numPr>
        <w:spacing w:line="360" w:lineRule="auto"/>
        <w:ind w:left="0" w:firstLine="360"/>
      </w:pPr>
      <w:r>
        <w:t>перенесены на более поздний срок.</w:t>
      </w:r>
    </w:p>
    <w:p w:rsidR="00E60657" w:rsidRDefault="00E60657" w:rsidP="009954D0">
      <w:pPr>
        <w:pStyle w:val="a3"/>
        <w:spacing w:line="360" w:lineRule="auto"/>
        <w:ind w:right="116"/>
      </w:pPr>
    </w:p>
    <w:sectPr w:rsidR="00E60657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30A8" w:rsidRDefault="001A30A8" w:rsidP="0006159D">
      <w:r>
        <w:separator/>
      </w:r>
    </w:p>
  </w:endnote>
  <w:endnote w:type="continuationSeparator" w:id="0">
    <w:p w:rsidR="001A30A8" w:rsidRDefault="001A30A8" w:rsidP="0006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40586001"/>
      <w:docPartObj>
        <w:docPartGallery w:val="Page Numbers (Bottom of Page)"/>
        <w:docPartUnique/>
      </w:docPartObj>
    </w:sdtPr>
    <w:sdtEndPr/>
    <w:sdtContent>
      <w:p w:rsidR="0006159D" w:rsidRDefault="0006159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440C">
          <w:rPr>
            <w:noProof/>
          </w:rPr>
          <w:t>1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30A8" w:rsidRDefault="001A30A8" w:rsidP="0006159D">
      <w:r>
        <w:separator/>
      </w:r>
    </w:p>
  </w:footnote>
  <w:footnote w:type="continuationSeparator" w:id="0">
    <w:p w:rsidR="001A30A8" w:rsidRDefault="001A30A8" w:rsidP="0006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657"/>
    <w:rsid w:val="00011404"/>
    <w:rsid w:val="0006159D"/>
    <w:rsid w:val="000B6C19"/>
    <w:rsid w:val="001A30A8"/>
    <w:rsid w:val="0032440C"/>
    <w:rsid w:val="00707CEC"/>
    <w:rsid w:val="0087362D"/>
    <w:rsid w:val="009954D0"/>
    <w:rsid w:val="00A32ED1"/>
    <w:rsid w:val="00D65BBC"/>
    <w:rsid w:val="00DD6457"/>
    <w:rsid w:val="00E6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2020-03-24T17:21:00Z</dcterms:created>
  <dcterms:modified xsi:type="dcterms:W3CDTF">2020-03-24T17:21:00Z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